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af89415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8a12077ba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Tiplady,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d6a8bd8c246bd" /><Relationship Type="http://schemas.openxmlformats.org/officeDocument/2006/relationships/numbering" Target="/word/numbering.xml" Id="R0255a92452a345e1" /><Relationship Type="http://schemas.openxmlformats.org/officeDocument/2006/relationships/settings" Target="/word/settings.xml" Id="R7b08472e95b14317" /><Relationship Type="http://schemas.openxmlformats.org/officeDocument/2006/relationships/image" Target="/word/media/e6b5c736-33eb-428f-9cb9-478db2881bf8.png" Id="R8dd8a12077ba4ca0" /></Relationships>
</file>