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37113c0f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590ae91ed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Tippecanoe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4b9f1c9b84b56" /><Relationship Type="http://schemas.openxmlformats.org/officeDocument/2006/relationships/numbering" Target="/word/numbering.xml" Id="R88007786a8814f4b" /><Relationship Type="http://schemas.openxmlformats.org/officeDocument/2006/relationships/settings" Target="/word/settings.xml" Id="R1d5f6d55b3e441ae" /><Relationship Type="http://schemas.openxmlformats.org/officeDocument/2006/relationships/image" Target="/word/media/8edbdfd3-d172-48fa-8508-3995ef5d30b2.png" Id="R95a590ae91ed4c0e" /></Relationships>
</file>