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52efa67eb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5ccb019f7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c007481b7429a" /><Relationship Type="http://schemas.openxmlformats.org/officeDocument/2006/relationships/numbering" Target="/word/numbering.xml" Id="R2720592dab5545fc" /><Relationship Type="http://schemas.openxmlformats.org/officeDocument/2006/relationships/settings" Target="/word/settings.xml" Id="R32de19d1b4614921" /><Relationship Type="http://schemas.openxmlformats.org/officeDocument/2006/relationships/image" Target="/word/media/519f2ef8-f40f-4a0f-ae2a-5f5ca1d87133.png" Id="R9565ccb019f74d3e" /></Relationships>
</file>