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bd8167db4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1cdebf5dd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Tito,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db9ecb8354c69" /><Relationship Type="http://schemas.openxmlformats.org/officeDocument/2006/relationships/numbering" Target="/word/numbering.xml" Id="R4246ae204ba54a70" /><Relationship Type="http://schemas.openxmlformats.org/officeDocument/2006/relationships/settings" Target="/word/settings.xml" Id="Rcc6de96f229a4a7a" /><Relationship Type="http://schemas.openxmlformats.org/officeDocument/2006/relationships/image" Target="/word/media/28d14683-093e-4327-903d-2e43766457a4.png" Id="Rafc1cdebf5dd4ce2" /></Relationships>
</file>