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748d55d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6a45c5a0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Toano,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a1c4f6ca4bee" /><Relationship Type="http://schemas.openxmlformats.org/officeDocument/2006/relationships/numbering" Target="/word/numbering.xml" Id="Rc0ffb20625e94dda" /><Relationship Type="http://schemas.openxmlformats.org/officeDocument/2006/relationships/settings" Target="/word/settings.xml" Id="Ra1a3bfbfd66546db" /><Relationship Type="http://schemas.openxmlformats.org/officeDocument/2006/relationships/image" Target="/word/media/a674e2d3-b4aa-440b-b0cb-4c409b6d339c.png" Id="Rf026a45c5a0f430b" /></Relationships>
</file>