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483974a56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36195e5ba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f81c7b7c24d91" /><Relationship Type="http://schemas.openxmlformats.org/officeDocument/2006/relationships/numbering" Target="/word/numbering.xml" Id="R618bbb6637f54f29" /><Relationship Type="http://schemas.openxmlformats.org/officeDocument/2006/relationships/settings" Target="/word/settings.xml" Id="R6256ba923bd34aa2" /><Relationship Type="http://schemas.openxmlformats.org/officeDocument/2006/relationships/image" Target="/word/media/4fb1a67c-25bd-4538-ab06-b91d323c7e97.png" Id="Racf36195e5ba471e" /></Relationships>
</file>