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a9a90fa6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e918776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Toccoa Falls,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d5cbe1683473b" /><Relationship Type="http://schemas.openxmlformats.org/officeDocument/2006/relationships/numbering" Target="/word/numbering.xml" Id="Rdbfaaecc8ab04076" /><Relationship Type="http://schemas.openxmlformats.org/officeDocument/2006/relationships/settings" Target="/word/settings.xml" Id="R48940463b8374c3d" /><Relationship Type="http://schemas.openxmlformats.org/officeDocument/2006/relationships/image" Target="/word/media/e03d7fcc-8afe-40ba-9425-b0cd80142d35.png" Id="Re9c4e91877684c67" /></Relationships>
</file>