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f00faf959a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fda50580548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Todds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8cba7d002f423d" /><Relationship Type="http://schemas.openxmlformats.org/officeDocument/2006/relationships/numbering" Target="/word/numbering.xml" Id="Rf2136a3724d64c28" /><Relationship Type="http://schemas.openxmlformats.org/officeDocument/2006/relationships/settings" Target="/word/settings.xml" Id="R8d3ac74eb2944826" /><Relationship Type="http://schemas.openxmlformats.org/officeDocument/2006/relationships/image" Target="/word/media/2cb262ba-2342-4cff-b100-4be8fe04e6e1.png" Id="Rf4ffda50580548f8" /></Relationships>
</file>