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5fabd893e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73966b4a1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Tohatchi,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c6a5b28b5495a" /><Relationship Type="http://schemas.openxmlformats.org/officeDocument/2006/relationships/numbering" Target="/word/numbering.xml" Id="R3682abfe6b024963" /><Relationship Type="http://schemas.openxmlformats.org/officeDocument/2006/relationships/settings" Target="/word/settings.xml" Id="Rd8705209c622478b" /><Relationship Type="http://schemas.openxmlformats.org/officeDocument/2006/relationships/image" Target="/word/media/0c1c9673-1853-4d9e-b9c5-647370ff4a7f.png" Id="R23a73966b4a14f6f" /></Relationships>
</file>