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f0e7e79e9e41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0bbde3a8e14b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Tolchester Heights,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08d646ab624746" /><Relationship Type="http://schemas.openxmlformats.org/officeDocument/2006/relationships/numbering" Target="/word/numbering.xml" Id="R2d0ea77cdb1a4c6c" /><Relationship Type="http://schemas.openxmlformats.org/officeDocument/2006/relationships/settings" Target="/word/settings.xml" Id="R732695e5f3d9473f" /><Relationship Type="http://schemas.openxmlformats.org/officeDocument/2006/relationships/image" Target="/word/media/f4838e62-8e43-4774-95c8-d5c805816868.png" Id="R450bbde3a8e14ba0" /></Relationships>
</file>