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b39cbd87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45e278ac2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Toledo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63ac48bdc437e" /><Relationship Type="http://schemas.openxmlformats.org/officeDocument/2006/relationships/numbering" Target="/word/numbering.xml" Id="R9525f2a1512d4acd" /><Relationship Type="http://schemas.openxmlformats.org/officeDocument/2006/relationships/settings" Target="/word/settings.xml" Id="R4475faecdc534bc5" /><Relationship Type="http://schemas.openxmlformats.org/officeDocument/2006/relationships/image" Target="/word/media/8dc6824a-5994-4609-b95c-999574b6f131.png" Id="R1a645e278ac244ac" /></Relationships>
</file>