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c4959be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afa131be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 Gate,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e920c52ce491b" /><Relationship Type="http://schemas.openxmlformats.org/officeDocument/2006/relationships/numbering" Target="/word/numbering.xml" Id="R276f6e0c51174334" /><Relationship Type="http://schemas.openxmlformats.org/officeDocument/2006/relationships/settings" Target="/word/settings.xml" Id="Re8083fa5932b48dc" /><Relationship Type="http://schemas.openxmlformats.org/officeDocument/2006/relationships/image" Target="/word/media/8fc4775f-94d1-4b09-a581-d5639bd1080f.png" Id="Re60afa131bea4431" /></Relationships>
</file>