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8c8aa8af0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c3cc459ff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Tollgate,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840d6329b4e85" /><Relationship Type="http://schemas.openxmlformats.org/officeDocument/2006/relationships/numbering" Target="/word/numbering.xml" Id="Ra6e657191ba44af7" /><Relationship Type="http://schemas.openxmlformats.org/officeDocument/2006/relationships/settings" Target="/word/settings.xml" Id="R460bf506079046c0" /><Relationship Type="http://schemas.openxmlformats.org/officeDocument/2006/relationships/image" Target="/word/media/4d2e628e-106e-4c71-ad39-3ea3f7bb3b4e.png" Id="Rea8c3cc459ff42bd" /></Relationships>
</file>