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fc15eb182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103328c18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34764c0d945da" /><Relationship Type="http://schemas.openxmlformats.org/officeDocument/2006/relationships/numbering" Target="/word/numbering.xml" Id="R9671e8b63399467f" /><Relationship Type="http://schemas.openxmlformats.org/officeDocument/2006/relationships/settings" Target="/word/settings.xml" Id="R144a250249d64303" /><Relationship Type="http://schemas.openxmlformats.org/officeDocument/2006/relationships/image" Target="/word/media/ddbca989-5911-4de3-b0b9-053edd986b69.png" Id="R1ec103328c18492b" /></Relationships>
</file>