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bae3cd20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0f1e8db8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4d31d74f4f1b" /><Relationship Type="http://schemas.openxmlformats.org/officeDocument/2006/relationships/numbering" Target="/word/numbering.xml" Id="R0d133002edde4517" /><Relationship Type="http://schemas.openxmlformats.org/officeDocument/2006/relationships/settings" Target="/word/settings.xml" Id="R04369e38aa8742e8" /><Relationship Type="http://schemas.openxmlformats.org/officeDocument/2006/relationships/image" Target="/word/media/1d008547-07d5-4e37-9373-5bd4bec443ee.png" Id="Ra79c0f1e8db84948" /></Relationships>
</file>