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e2996e661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f4a697dcc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7e502c66b4572" /><Relationship Type="http://schemas.openxmlformats.org/officeDocument/2006/relationships/numbering" Target="/word/numbering.xml" Id="R7ea890338fa44669" /><Relationship Type="http://schemas.openxmlformats.org/officeDocument/2006/relationships/settings" Target="/word/settings.xml" Id="R1769a1b39e69435b" /><Relationship Type="http://schemas.openxmlformats.org/officeDocument/2006/relationships/image" Target="/word/media/a519b23d-478d-4574-b901-c6ba1523141b.png" Id="R3cdf4a697dcc4172" /></Relationships>
</file>