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65666db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ca880f884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 Corwin,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0128da76c419c" /><Relationship Type="http://schemas.openxmlformats.org/officeDocument/2006/relationships/numbering" Target="/word/numbering.xml" Id="R20213c07e71f4967" /><Relationship Type="http://schemas.openxmlformats.org/officeDocument/2006/relationships/settings" Target="/word/settings.xml" Id="R323e6cd9c4b04dd8" /><Relationship Type="http://schemas.openxmlformats.org/officeDocument/2006/relationships/image" Target="/word/media/d04b05bb-867d-4521-8706-0be2022edb11.png" Id="Rd91ca880f8844519" /></Relationships>
</file>