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6b801d246c40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2e60889a4346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Tomkins Cove,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ed6004d0424249" /><Relationship Type="http://schemas.openxmlformats.org/officeDocument/2006/relationships/numbering" Target="/word/numbering.xml" Id="R0cd41b1450ed4206" /><Relationship Type="http://schemas.openxmlformats.org/officeDocument/2006/relationships/settings" Target="/word/settings.xml" Id="R344af29566864a72" /><Relationship Type="http://schemas.openxmlformats.org/officeDocument/2006/relationships/image" Target="/word/media/e7abd30f-b6c6-4d19-a103-1ec6cbaba357.png" Id="R3a2e60889a43461a" /></Relationships>
</file>