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310ff61c534f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e588649cf140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Tomotla,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5788caf7e0405e" /><Relationship Type="http://schemas.openxmlformats.org/officeDocument/2006/relationships/numbering" Target="/word/numbering.xml" Id="R178cc161b40347ed" /><Relationship Type="http://schemas.openxmlformats.org/officeDocument/2006/relationships/settings" Target="/word/settings.xml" Id="R03a1e10cb8444727" /><Relationship Type="http://schemas.openxmlformats.org/officeDocument/2006/relationships/image" Target="/word/media/afbbbe6a-b5c1-48e4-9145-6bb0eba62bce.png" Id="R57e588649cf14079" /></Relationships>
</file>