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6520be8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4a87543a1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Tompkins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a6dd578de40ce" /><Relationship Type="http://schemas.openxmlformats.org/officeDocument/2006/relationships/numbering" Target="/word/numbering.xml" Id="R8cc0776495074c76" /><Relationship Type="http://schemas.openxmlformats.org/officeDocument/2006/relationships/settings" Target="/word/settings.xml" Id="R13bbc4356d4e4e30" /><Relationship Type="http://schemas.openxmlformats.org/officeDocument/2006/relationships/image" Target="/word/media/d7689d01-12ae-410c-a7a4-d6f76c50451d.png" Id="Rce24a87543a142a6" /></Relationships>
</file>