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161eef892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716dafc88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0901269094d36" /><Relationship Type="http://schemas.openxmlformats.org/officeDocument/2006/relationships/numbering" Target="/word/numbering.xml" Id="Rf56bdb2e38f54573" /><Relationship Type="http://schemas.openxmlformats.org/officeDocument/2006/relationships/settings" Target="/word/settings.xml" Id="R64a90a1dd6b54689" /><Relationship Type="http://schemas.openxmlformats.org/officeDocument/2006/relationships/image" Target="/word/media/5a09c34c-0c68-469d-a8c1-e6a05ac8a133.png" Id="Raf0716dafc884595" /></Relationships>
</file>