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821bbbadb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0fb48d4e7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Tomspur,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54d01d4645e8" /><Relationship Type="http://schemas.openxmlformats.org/officeDocument/2006/relationships/numbering" Target="/word/numbering.xml" Id="Rbb393b9e7f1b4ff4" /><Relationship Type="http://schemas.openxmlformats.org/officeDocument/2006/relationships/settings" Target="/word/settings.xml" Id="Rad467c2d93d74731" /><Relationship Type="http://schemas.openxmlformats.org/officeDocument/2006/relationships/image" Target="/word/media/e470c4f2-1ebe-4e6f-862e-60f24c61126c.png" Id="R2830fb48d4e740f1" /></Relationships>
</file>