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6df1fb00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f9a7c3c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Tondagamies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75c7cdfdb42fe" /><Relationship Type="http://schemas.openxmlformats.org/officeDocument/2006/relationships/numbering" Target="/word/numbering.xml" Id="R6acd5c1b348f4c27" /><Relationship Type="http://schemas.openxmlformats.org/officeDocument/2006/relationships/settings" Target="/word/settings.xml" Id="R3c94ea3652a64d49" /><Relationship Type="http://schemas.openxmlformats.org/officeDocument/2006/relationships/image" Target="/word/media/0da348ca-c062-4237-8b1b-b35e77d2918c.png" Id="R516bf9a7c3c745dc" /></Relationships>
</file>