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275969871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d1d894f4f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Tonopah,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e0c3335734f0d" /><Relationship Type="http://schemas.openxmlformats.org/officeDocument/2006/relationships/numbering" Target="/word/numbering.xml" Id="R1185dde73d274741" /><Relationship Type="http://schemas.openxmlformats.org/officeDocument/2006/relationships/settings" Target="/word/settings.xml" Id="Ra12f91c279f94eb1" /><Relationship Type="http://schemas.openxmlformats.org/officeDocument/2006/relationships/image" Target="/word/media/8a875868-bd9d-46b2-a423-177a7a878754.png" Id="Rfebd1d894f4f4ddd" /></Relationships>
</file>