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a1b0db36b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8183a87db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Toonersville,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b20340cd74393" /><Relationship Type="http://schemas.openxmlformats.org/officeDocument/2006/relationships/numbering" Target="/word/numbering.xml" Id="R6f6e67a98f3b4809" /><Relationship Type="http://schemas.openxmlformats.org/officeDocument/2006/relationships/settings" Target="/word/settings.xml" Id="R990a31eebc834f77" /><Relationship Type="http://schemas.openxmlformats.org/officeDocument/2006/relationships/image" Target="/word/media/e1bd976d-3cd3-4a42-bb29-ddc7781e6632.png" Id="Rb368183a87db4515" /></Relationships>
</file>