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0e4a2ac7d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80067e54a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Torringford,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36a5406884d82" /><Relationship Type="http://schemas.openxmlformats.org/officeDocument/2006/relationships/numbering" Target="/word/numbering.xml" Id="Rc5755be2bb7047d7" /><Relationship Type="http://schemas.openxmlformats.org/officeDocument/2006/relationships/settings" Target="/word/settings.xml" Id="Rbef062c5877b4a1a" /><Relationship Type="http://schemas.openxmlformats.org/officeDocument/2006/relationships/image" Target="/word/media/7a02b547-1ade-43dd-b097-4ff15b8f5865.png" Id="R5bd80067e54a4795" /></Relationships>
</file>