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bd87ff44b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b0692fcac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Totaro,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37697d58648a0" /><Relationship Type="http://schemas.openxmlformats.org/officeDocument/2006/relationships/numbering" Target="/word/numbering.xml" Id="R0b7db72276484520" /><Relationship Type="http://schemas.openxmlformats.org/officeDocument/2006/relationships/settings" Target="/word/settings.xml" Id="R8e288b34df5d414d" /><Relationship Type="http://schemas.openxmlformats.org/officeDocument/2006/relationships/image" Target="/word/media/2eef6e6f-0914-43cd-9591-e6f1c1111acd.png" Id="R1f0b0692fcac448b" /></Relationships>
</file>