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35eec21ea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2a1b52db9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Touhey,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771cb93b54508" /><Relationship Type="http://schemas.openxmlformats.org/officeDocument/2006/relationships/numbering" Target="/word/numbering.xml" Id="R617a5ef2dd3944b9" /><Relationship Type="http://schemas.openxmlformats.org/officeDocument/2006/relationships/settings" Target="/word/settings.xml" Id="R86c948c4bb184cc4" /><Relationship Type="http://schemas.openxmlformats.org/officeDocument/2006/relationships/image" Target="/word/media/1c6611b4-2344-49fb-9518-7a49b12b8d20.png" Id="R11a2a1b52db942a2" /></Relationships>
</file>