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e10080231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4c0896ebc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Touzalin,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686aee2024622" /><Relationship Type="http://schemas.openxmlformats.org/officeDocument/2006/relationships/numbering" Target="/word/numbering.xml" Id="R9c4b9a1afe074552" /><Relationship Type="http://schemas.openxmlformats.org/officeDocument/2006/relationships/settings" Target="/word/settings.xml" Id="Rc9773d440b7a4c57" /><Relationship Type="http://schemas.openxmlformats.org/officeDocument/2006/relationships/image" Target="/word/media/5b5a41df-9d70-47df-a857-cb3ca57b6544.png" Id="Rba24c0896ebc408b" /></Relationships>
</file>