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a1257381d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2b24c1eb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Towalaga,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b607346794774" /><Relationship Type="http://schemas.openxmlformats.org/officeDocument/2006/relationships/numbering" Target="/word/numbering.xml" Id="R344a5d93d41f41f2" /><Relationship Type="http://schemas.openxmlformats.org/officeDocument/2006/relationships/settings" Target="/word/settings.xml" Id="Rd3beed21f15044b7" /><Relationship Type="http://schemas.openxmlformats.org/officeDocument/2006/relationships/image" Target="/word/media/fdac7d74-301d-4e48-a97a-e463efa6a72d.png" Id="Rb5e2b24c1eb64c67" /></Relationships>
</file>