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e15f36074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9480e2a7b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Towaliga,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e7ae675844ea2" /><Relationship Type="http://schemas.openxmlformats.org/officeDocument/2006/relationships/numbering" Target="/word/numbering.xml" Id="R7d44738ebea84df2" /><Relationship Type="http://schemas.openxmlformats.org/officeDocument/2006/relationships/settings" Target="/word/settings.xml" Id="R15cbb48e43304098" /><Relationship Type="http://schemas.openxmlformats.org/officeDocument/2006/relationships/image" Target="/word/media/84ebadef-95df-4a60-b163-27745205022e.png" Id="Rd569480e2a7b4c28" /></Relationships>
</file>