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58a23d710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52b8ac926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1abf179ac45de" /><Relationship Type="http://schemas.openxmlformats.org/officeDocument/2006/relationships/numbering" Target="/word/numbering.xml" Id="R3530f35783ae4274" /><Relationship Type="http://schemas.openxmlformats.org/officeDocument/2006/relationships/settings" Target="/word/settings.xml" Id="R76600ea818364439" /><Relationship Type="http://schemas.openxmlformats.org/officeDocument/2006/relationships/image" Target="/word/media/2baf18f6-3143-457c-9b87-86a7c45ac7e6.png" Id="R64052b8ac9264782" /></Relationships>
</file>