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23667035f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ec989bc43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and Country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44a65a5d24829" /><Relationship Type="http://schemas.openxmlformats.org/officeDocument/2006/relationships/numbering" Target="/word/numbering.xml" Id="Rca3316599a9c4896" /><Relationship Type="http://schemas.openxmlformats.org/officeDocument/2006/relationships/settings" Target="/word/settings.xml" Id="R652c866405cc48ac" /><Relationship Type="http://schemas.openxmlformats.org/officeDocument/2006/relationships/image" Target="/word/media/67b0088c-f399-43b8-b8ec-4cb83b96c492.png" Id="R9c8ec989bc434d52" /></Relationships>
</file>