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1a3011bee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99adfd1a8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5f59a66ed49d2" /><Relationship Type="http://schemas.openxmlformats.org/officeDocument/2006/relationships/numbering" Target="/word/numbering.xml" Id="R29f367b149104cb2" /><Relationship Type="http://schemas.openxmlformats.org/officeDocument/2006/relationships/settings" Target="/word/settings.xml" Id="R869e02e1e114436d" /><Relationship Type="http://schemas.openxmlformats.org/officeDocument/2006/relationships/image" Target="/word/media/244254e3-5c9f-4296-906d-bc862d756b57.png" Id="R08b99adfd1a84128" /></Relationships>
</file>