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1662ba0f3e42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fa26f3985c47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Towner,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19119acf054356" /><Relationship Type="http://schemas.openxmlformats.org/officeDocument/2006/relationships/numbering" Target="/word/numbering.xml" Id="R2e4faca636f840ae" /><Relationship Type="http://schemas.openxmlformats.org/officeDocument/2006/relationships/settings" Target="/word/settings.xml" Id="R8a45dca1b9be45bf" /><Relationship Type="http://schemas.openxmlformats.org/officeDocument/2006/relationships/image" Target="/word/media/29102694-c230-489f-8de9-5dc2e44a0cdd.png" Id="R00fa26f3985c471c" /></Relationships>
</file>