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7e57e9e73544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c3f9ec11be4e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Townley,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d9f9fa1e2d4f38" /><Relationship Type="http://schemas.openxmlformats.org/officeDocument/2006/relationships/numbering" Target="/word/numbering.xml" Id="Rf0c6d8c709294e7a" /><Relationship Type="http://schemas.openxmlformats.org/officeDocument/2006/relationships/settings" Target="/word/settings.xml" Id="Rbe61de9ddcf5410b" /><Relationship Type="http://schemas.openxmlformats.org/officeDocument/2006/relationships/image" Target="/word/media/cf8097b5-3fe7-4386-b5fc-85ae61636928.png" Id="Rf6c3f9ec11be4e88" /></Relationships>
</file>