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6e4f83a0f4a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9c60335b59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Townsend Harbor,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85b63f10c74136" /><Relationship Type="http://schemas.openxmlformats.org/officeDocument/2006/relationships/numbering" Target="/word/numbering.xml" Id="Re77e428eff434d8c" /><Relationship Type="http://schemas.openxmlformats.org/officeDocument/2006/relationships/settings" Target="/word/settings.xml" Id="R37ecc293163a4b11" /><Relationship Type="http://schemas.openxmlformats.org/officeDocument/2006/relationships/image" Target="/word/media/7ecb34e2-90a7-4b04-a2f2-886c1d8a5506.png" Id="Re29c60335b5949b6" /></Relationships>
</file>