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19313c52e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c7f7392f6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Township of Bernards,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6dc613d2e4bbb" /><Relationship Type="http://schemas.openxmlformats.org/officeDocument/2006/relationships/numbering" Target="/word/numbering.xml" Id="R12065b0d9a724b0a" /><Relationship Type="http://schemas.openxmlformats.org/officeDocument/2006/relationships/settings" Target="/word/settings.xml" Id="Rd649497772144d68" /><Relationship Type="http://schemas.openxmlformats.org/officeDocument/2006/relationships/image" Target="/word/media/ccedc744-98e8-4e64-be27-e46786934947.png" Id="Rcddc7f7392f647b9" /></Relationships>
</file>