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8f166ddcf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546f4e7d0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Trabuco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030aabd6c4b7e" /><Relationship Type="http://schemas.openxmlformats.org/officeDocument/2006/relationships/numbering" Target="/word/numbering.xml" Id="Rad62ed617224435b" /><Relationship Type="http://schemas.openxmlformats.org/officeDocument/2006/relationships/settings" Target="/word/settings.xml" Id="Rba1cfc5cfb554edd" /><Relationship Type="http://schemas.openxmlformats.org/officeDocument/2006/relationships/image" Target="/word/media/6e91c433-3b98-4982-9960-e6c9591351cd.png" Id="R325546f4e7d04284" /></Relationships>
</file>