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d2f904e87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3ca314aa5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4ca9585384be1" /><Relationship Type="http://schemas.openxmlformats.org/officeDocument/2006/relationships/numbering" Target="/word/numbering.xml" Id="R10b4fe1e959a4dcb" /><Relationship Type="http://schemas.openxmlformats.org/officeDocument/2006/relationships/settings" Target="/word/settings.xml" Id="R943570cae8da4c4c" /><Relationship Type="http://schemas.openxmlformats.org/officeDocument/2006/relationships/image" Target="/word/media/107af360-da47-4d43-ba91-e622c888a7b6.png" Id="R1ba3ca314aa544e3" /></Relationships>
</file>