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93bbcb84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df02476a0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Traceys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970bd08c456b" /><Relationship Type="http://schemas.openxmlformats.org/officeDocument/2006/relationships/numbering" Target="/word/numbering.xml" Id="R5bb204baba1c4fc1" /><Relationship Type="http://schemas.openxmlformats.org/officeDocument/2006/relationships/settings" Target="/word/settings.xml" Id="Rf5b44b5e75da4873" /><Relationship Type="http://schemas.openxmlformats.org/officeDocument/2006/relationships/image" Target="/word/media/0a5948ff-ca36-467b-a6a2-ab348af321f8.png" Id="Rfc6df02476a0495d" /></Relationships>
</file>