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b8d381913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01d9ef6b9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19568d714710" /><Relationship Type="http://schemas.openxmlformats.org/officeDocument/2006/relationships/numbering" Target="/word/numbering.xml" Id="Rb8a8dff9c8fe49ca" /><Relationship Type="http://schemas.openxmlformats.org/officeDocument/2006/relationships/settings" Target="/word/settings.xml" Id="R23daf18f96724ac4" /><Relationship Type="http://schemas.openxmlformats.org/officeDocument/2006/relationships/image" Target="/word/media/da719520-26c2-458b-a256-4b3708c3837d.png" Id="R14f01d9ef6b94969" /></Relationships>
</file>