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914177d2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eb49f0cc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bd47c3d7b4890" /><Relationship Type="http://schemas.openxmlformats.org/officeDocument/2006/relationships/numbering" Target="/word/numbering.xml" Id="R5fbfa5defd49413f" /><Relationship Type="http://schemas.openxmlformats.org/officeDocument/2006/relationships/settings" Target="/word/settings.xml" Id="R336657b1fb8c44a9" /><Relationship Type="http://schemas.openxmlformats.org/officeDocument/2006/relationships/image" Target="/word/media/2c2757ef-380b-4f27-9806-d7372b2edf2c.png" Id="R02b9eb49f0cc44b8" /></Relationships>
</file>