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0022e80ab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acc2b8590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Trainfield,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79e3a607642e6" /><Relationship Type="http://schemas.openxmlformats.org/officeDocument/2006/relationships/numbering" Target="/word/numbering.xml" Id="Rca1a6fc67d274592" /><Relationship Type="http://schemas.openxmlformats.org/officeDocument/2006/relationships/settings" Target="/word/settings.xml" Id="R6d18a60321134dd2" /><Relationship Type="http://schemas.openxmlformats.org/officeDocument/2006/relationships/image" Target="/word/media/cc13490e-2dcd-49f1-a8a0-e2fea08ea0d2.png" Id="Rfa5acc2b859040cf" /></Relationships>
</file>