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4d6c7bf61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a047ca0fa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cc366e4b747ba" /><Relationship Type="http://schemas.openxmlformats.org/officeDocument/2006/relationships/numbering" Target="/word/numbering.xml" Id="Rbcb5175957be45bb" /><Relationship Type="http://schemas.openxmlformats.org/officeDocument/2006/relationships/settings" Target="/word/settings.xml" Id="R6279028b84ab475a" /><Relationship Type="http://schemas.openxmlformats.org/officeDocument/2006/relationships/image" Target="/word/media/a8e5352c-2339-4e76-ae05-0b4f5e14fc90.png" Id="R30ba047ca0fa4f7e" /></Relationships>
</file>