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cbf29edf4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a65b4fbf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Transou,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d96bd74ad4321" /><Relationship Type="http://schemas.openxmlformats.org/officeDocument/2006/relationships/numbering" Target="/word/numbering.xml" Id="R365a4b3e2a0c43e2" /><Relationship Type="http://schemas.openxmlformats.org/officeDocument/2006/relationships/settings" Target="/word/settings.xml" Id="R68011803c74d484e" /><Relationship Type="http://schemas.openxmlformats.org/officeDocument/2006/relationships/image" Target="/word/media/c42125da-1fed-4da7-bf41-54e5ba2e2738.png" Id="R7ac6a65b4fbf4c8a" /></Relationships>
</file>