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53c1eeee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f44591844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Traulich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8634c6d2a481b" /><Relationship Type="http://schemas.openxmlformats.org/officeDocument/2006/relationships/numbering" Target="/word/numbering.xml" Id="R18ade9261e3f481a" /><Relationship Type="http://schemas.openxmlformats.org/officeDocument/2006/relationships/settings" Target="/word/settings.xml" Id="R7259b6c0392b41f2" /><Relationship Type="http://schemas.openxmlformats.org/officeDocument/2006/relationships/image" Target="/word/media/14d6b044-528d-4985-887e-53e68d6d7caa.png" Id="Rb24f445918444ef2" /></Relationships>
</file>