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1889c6958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a5b2c5ef8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Traver,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c922a3e3d45d0" /><Relationship Type="http://schemas.openxmlformats.org/officeDocument/2006/relationships/numbering" Target="/word/numbering.xml" Id="R4bae0b2423d04ab4" /><Relationship Type="http://schemas.openxmlformats.org/officeDocument/2006/relationships/settings" Target="/word/settings.xml" Id="Rad4605888ac14c7e" /><Relationship Type="http://schemas.openxmlformats.org/officeDocument/2006/relationships/image" Target="/word/media/50562b46-be96-471b-9c2b-073b8e05d3be.png" Id="Rb9aa5b2c5ef84f65" /></Relationships>
</file>