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6a8b4f449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a860026e345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Travers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762b74a13493b" /><Relationship Type="http://schemas.openxmlformats.org/officeDocument/2006/relationships/numbering" Target="/word/numbering.xml" Id="Rc6344a254b994e31" /><Relationship Type="http://schemas.openxmlformats.org/officeDocument/2006/relationships/settings" Target="/word/settings.xml" Id="R598137d4c9a648de" /><Relationship Type="http://schemas.openxmlformats.org/officeDocument/2006/relationships/image" Target="/word/media/cb083c61-013b-491a-9edb-0060ef44d6f7.png" Id="R197a860026e3452b" /></Relationships>
</file>