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fa7b93d2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3368501b0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Treasure,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373123af64afc" /><Relationship Type="http://schemas.openxmlformats.org/officeDocument/2006/relationships/numbering" Target="/word/numbering.xml" Id="Rdc90085c18ac4079" /><Relationship Type="http://schemas.openxmlformats.org/officeDocument/2006/relationships/settings" Target="/word/settings.xml" Id="R85a4ea67b4874e30" /><Relationship Type="http://schemas.openxmlformats.org/officeDocument/2006/relationships/image" Target="/word/media/574364f9-6ea6-485b-895b-3f882149d97d.png" Id="R3653368501b045c1" /></Relationships>
</file>